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A4465" w14:textId="782C37CB" w:rsidR="00354A41" w:rsidRPr="00354A41" w:rsidRDefault="00354A41" w:rsidP="00354A41">
      <w:pPr>
        <w:rPr>
          <w:b/>
          <w:bCs/>
          <w:sz w:val="32"/>
          <w:szCs w:val="32"/>
        </w:rPr>
      </w:pPr>
      <w:r w:rsidRPr="00354A41">
        <w:rPr>
          <w:b/>
          <w:bCs/>
          <w:sz w:val="32"/>
          <w:szCs w:val="32"/>
        </w:rPr>
        <w:t>Spartacus Cruise 2025</w:t>
      </w:r>
    </w:p>
    <w:p w14:paraId="74ACA420" w14:textId="4ECC1CAE" w:rsidR="00354A41" w:rsidRDefault="00C71010" w:rsidP="00C71010">
      <w:r>
        <w:t xml:space="preserve">En mayo de 2025 zarparemos de nuevo en un recorrido por los lugares más destacados del Adriático. </w:t>
      </w:r>
      <w:r w:rsidRPr="00C71010">
        <w:rPr>
          <w:b/>
          <w:bCs/>
        </w:rPr>
        <w:t>Desde Dubrovnik, este exclusivo crucero nos lleva a través de Albania y Sicilia hasta las ciudades históricas de Pompeya y Roma.</w:t>
      </w:r>
      <w:r>
        <w:t xml:space="preserve"> </w:t>
      </w:r>
      <w:r w:rsidRPr="00C71010">
        <w:rPr>
          <w:lang w:val="en-US"/>
        </w:rPr>
        <w:t xml:space="preserve">Nos quedamos en Dubrovnik hasta poco antes de la medianoche, lo que permite explorar el casco histórico después del check-in. </w:t>
      </w:r>
      <w:r>
        <w:t>Por la mañana llegaremos a la bahía de Kotor, de 30 kilómetros de longitud. También se le conoce como el fiordo más meridional de Europa y se considera una de las entradas al puerto más hermosas. Al día siguiente nos espera con impaciencia Albania, probablemente el país menos conocido de Europa, donde en Saranda figuran dos sitios declarados Patrimonio de la Humanidad por la UNESCO. Alternativamente, también puedes ir a Corfú y visitar el palacio de la emperatriz Sissi. Nuestro próximo destino es Gallipoli en Apulia, que elegimos no sólo por su casco antiguo en una península. La playa es considerada una de las cinco más bellas de Italia y tiene su propia playa gay. A través de la hermosa ciudad portuaria de Taormina en Sicilia, continuamos hacia la pintoresca costa de Amalfi y Nápoles, donde podrás visitar la legendaria Pompeya antes de terminar en Roma.</w:t>
      </w:r>
    </w:p>
    <w:p w14:paraId="077517B4" w14:textId="77777777" w:rsidR="00C71010" w:rsidRDefault="00C71010" w:rsidP="00C71010"/>
    <w:p w14:paraId="02492FA0" w14:textId="07BF06D2" w:rsidR="00354A41" w:rsidRDefault="00354A41" w:rsidP="00354A41">
      <w:pPr>
        <w:rPr>
          <w:b/>
          <w:bCs/>
          <w:sz w:val="32"/>
          <w:szCs w:val="32"/>
        </w:rPr>
      </w:pPr>
      <w:r w:rsidRPr="00354A41">
        <w:rPr>
          <w:b/>
          <w:bCs/>
          <w:sz w:val="32"/>
          <w:szCs w:val="32"/>
        </w:rPr>
        <w:t>Die Häfen:</w:t>
      </w:r>
    </w:p>
    <w:p w14:paraId="4675624E" w14:textId="30448D8B" w:rsidR="00354A41" w:rsidRDefault="00354A41" w:rsidP="00354A41"/>
    <w:p w14:paraId="5BF27FBF" w14:textId="77777777" w:rsidR="00C71010" w:rsidRPr="00C71010" w:rsidRDefault="00C71010" w:rsidP="00C71010">
      <w:pPr>
        <w:rPr>
          <w:b/>
          <w:bCs/>
        </w:rPr>
      </w:pPr>
      <w:r w:rsidRPr="00C71010">
        <w:rPr>
          <w:b/>
          <w:bCs/>
        </w:rPr>
        <w:t>Croacia - Dubrovnik</w:t>
      </w:r>
    </w:p>
    <w:p w14:paraId="128FDF2D" w14:textId="1CA6BED6" w:rsidR="00354A41" w:rsidRPr="00C71010" w:rsidRDefault="00C71010" w:rsidP="00C71010">
      <w:r w:rsidRPr="00C71010">
        <w:t>El casco antiguo de Dubrovnik, también conocido como la "Perla del Adriático", impresiona a los visitantes con su paisaje urbano medieval bien conservado. Las calles adoquinadas conducen a magníficos palacios, iglesias y plazas que dan testimonio de un pasado glorioso. Stradun, la calle principal, está repleta de elegantes tiendas y acogedoras cafeterías. Aquí también se rodaron escenas clave de “Juego de Tronos”. El "Milk" se ha convertido recientemente en un bar gay de uso diario en el casco antiguo.</w:t>
      </w:r>
    </w:p>
    <w:p w14:paraId="43F3E8F7" w14:textId="77777777" w:rsidR="00C71010" w:rsidRDefault="00C71010" w:rsidP="00C71010"/>
    <w:p w14:paraId="2B32E660" w14:textId="77777777" w:rsidR="00C71010" w:rsidRPr="00C71010" w:rsidRDefault="00C71010" w:rsidP="00C71010">
      <w:pPr>
        <w:rPr>
          <w:b/>
          <w:bCs/>
        </w:rPr>
      </w:pPr>
      <w:r w:rsidRPr="00C71010">
        <w:rPr>
          <w:b/>
          <w:bCs/>
        </w:rPr>
        <w:t>Montenegro - Kotor</w:t>
      </w:r>
    </w:p>
    <w:p w14:paraId="7502C7AA" w14:textId="14CE41C8" w:rsidR="00354A41" w:rsidRPr="00C71010" w:rsidRDefault="00C71010" w:rsidP="00C71010">
      <w:r w:rsidRPr="00C71010">
        <w:t>El casco antiguo medieval de Kotor impresiona por sus edificios bien conservados, sus calles estrechas y la impresionante Plaza de la Catedral. La ciudad está rodeada de imponentes montañas, que forman un impresionante telón de fondo. En las inmediaciones hay muchos lugares turísticos fascinantes. No muy lejos se encuentra Budva, una animada ciudad costera con hermosas playas. Los parques nacionales de Lovćen son ideales para los amantes de la naturaleza. El pico Lovćen ofrece impresionantes vistas panorámicas de la bahía y los alrededores.</w:t>
      </w:r>
    </w:p>
    <w:p w14:paraId="47BE45FC" w14:textId="77777777" w:rsidR="00C71010" w:rsidRDefault="00C71010" w:rsidP="00C71010">
      <w:pPr>
        <w:rPr>
          <w:b/>
          <w:bCs/>
        </w:rPr>
      </w:pPr>
    </w:p>
    <w:p w14:paraId="4DA11833" w14:textId="77777777" w:rsidR="00C71010" w:rsidRPr="00C71010" w:rsidRDefault="00C71010" w:rsidP="00C71010">
      <w:pPr>
        <w:rPr>
          <w:b/>
          <w:bCs/>
        </w:rPr>
      </w:pPr>
      <w:r w:rsidRPr="00C71010">
        <w:rPr>
          <w:b/>
          <w:bCs/>
        </w:rPr>
        <w:t>Albania - Sarandë</w:t>
      </w:r>
    </w:p>
    <w:p w14:paraId="76E3C041" w14:textId="48C1CB4F" w:rsidR="00354A41" w:rsidRPr="00C71010" w:rsidRDefault="00C71010" w:rsidP="00C71010">
      <w:pPr>
        <w:rPr>
          <w:lang w:val="en-US"/>
        </w:rPr>
      </w:pPr>
      <w:r w:rsidRPr="00C71010">
        <w:t xml:space="preserve">La bahía en forma de herradura de Saranda, en la Riviera albanesa, se encuentra entre el mar Jónico y colinas salpicadas de olivares. </w:t>
      </w:r>
      <w:r w:rsidRPr="00C71010">
        <w:rPr>
          <w:lang w:val="en-US"/>
        </w:rPr>
        <w:t>Cuando visite, el Parque Nacional Butrint debería tener un lugar en su lista. Este sitio de importancia internacional declarado Patrimonio de la Humanidad por la UNESCO alberga los restos de una ciudad del Imperio Romano, una pintoresca laguna y montañas impresionantes. La ciudad se asienta sobre el mar Jónico y es conocida por sus resplandecientes playas de arena blanca. El paseo ofrece una vista de la isla griega de Corfú, desde donde se pueden tomar conexiones regulares en ferry para visitar, quizás, el famoso palacio de la emperatriz Sissi. El palacio combina la arquitectura neoclásica con elementos griegos antiguos. Los jardines están decorados con esculturas, incluida la famosa “Aquiles”, y cautivan al visitante con su belleza.</w:t>
      </w:r>
    </w:p>
    <w:p w14:paraId="4DA16E44" w14:textId="450FF501" w:rsidR="00C71010" w:rsidRPr="00C71010" w:rsidRDefault="00C71010" w:rsidP="00C71010">
      <w:pPr>
        <w:rPr>
          <w:lang w:val="en-US"/>
        </w:rPr>
      </w:pPr>
    </w:p>
    <w:p w14:paraId="1036FA16" w14:textId="77777777" w:rsidR="00C71010" w:rsidRPr="00C71010" w:rsidRDefault="00C71010" w:rsidP="00C71010">
      <w:pPr>
        <w:rPr>
          <w:lang w:val="en-US"/>
        </w:rPr>
      </w:pPr>
    </w:p>
    <w:p w14:paraId="3B012721" w14:textId="77777777" w:rsidR="00C71010" w:rsidRPr="00C71010" w:rsidRDefault="00C71010" w:rsidP="00C71010">
      <w:pPr>
        <w:rPr>
          <w:b/>
          <w:bCs/>
          <w:lang w:val="en-US"/>
        </w:rPr>
      </w:pPr>
      <w:r w:rsidRPr="00C71010">
        <w:rPr>
          <w:b/>
          <w:bCs/>
          <w:lang w:val="en-US"/>
        </w:rPr>
        <w:lastRenderedPageBreak/>
        <w:t>Italia - Gallipoli</w:t>
      </w:r>
    </w:p>
    <w:p w14:paraId="0E9BBD6F" w14:textId="57E8BDAF" w:rsidR="00354A41" w:rsidRPr="00C71010" w:rsidRDefault="00C71010" w:rsidP="00C71010">
      <w:pPr>
        <w:rPr>
          <w:lang w:val="en-US"/>
        </w:rPr>
      </w:pPr>
      <w:r w:rsidRPr="00C71010">
        <w:rPr>
          <w:lang w:val="en-US"/>
        </w:rPr>
        <w:t>Gallipoli, un lugar de importancia histórica en la costa italiana, es conocido no sólo por su pasado turbulento, sino también por sus pintorescas playas de aguas cristalinas y arena fina. Para los visitantes homosexuales, Gallipoli ofrece una serie de playas como "Baia Verde". Lejos de las playas, el casco histórico de Gallipoli ofrece un rico patrimonio cultural y una vibrante vida nocturna. Aquí encontrará numerosos bares, restaurantes y discotecas.</w:t>
      </w:r>
    </w:p>
    <w:p w14:paraId="16C1BDFD" w14:textId="77777777" w:rsidR="00C71010" w:rsidRPr="00C71010" w:rsidRDefault="00C71010" w:rsidP="00C71010">
      <w:pPr>
        <w:rPr>
          <w:lang w:val="en-US"/>
        </w:rPr>
      </w:pPr>
    </w:p>
    <w:p w14:paraId="11F56437" w14:textId="77777777" w:rsidR="00C71010" w:rsidRPr="00C71010" w:rsidRDefault="00C71010" w:rsidP="00C71010">
      <w:pPr>
        <w:rPr>
          <w:b/>
          <w:bCs/>
          <w:lang w:val="en-US"/>
        </w:rPr>
      </w:pPr>
      <w:r w:rsidRPr="00C71010">
        <w:rPr>
          <w:b/>
          <w:bCs/>
          <w:lang w:val="en-US"/>
        </w:rPr>
        <w:t>Italia - Taormina</w:t>
      </w:r>
    </w:p>
    <w:p w14:paraId="3DA1D948" w14:textId="6F2D3D98" w:rsidR="00861323" w:rsidRPr="00C71010" w:rsidRDefault="00C71010" w:rsidP="00C71010">
      <w:pPr>
        <w:rPr>
          <w:lang w:val="en-US"/>
        </w:rPr>
      </w:pPr>
      <w:r w:rsidRPr="00C71010">
        <w:rPr>
          <w:lang w:val="en-US"/>
        </w:rPr>
        <w:t>Taormina, en la costa este de Sicilia, se asienta majestuosamente sobre una colina. El casco antiguo impresiona por sus calles estrechas, plazas con encanto y edificios históricos. La Catedral de Taormina, una obra maestra de la arquitectura árabe normanda, es tan impresionante como el antiguo teatro del siglo III a.C. Cristo. En las inmediaciones se eleva el majestuoso Etna, el volcán más alto y activo de Europa, cuyas cumbres se ofrecen. La idílica isla de Isola Bella se encuentra frente a la costa y es una reserva natural con aguas cristalinas para bucear y nadar.</w:t>
      </w:r>
    </w:p>
    <w:p w14:paraId="35A0E542" w14:textId="77777777" w:rsidR="00C71010" w:rsidRPr="00C71010" w:rsidRDefault="00C71010" w:rsidP="00C71010">
      <w:pPr>
        <w:rPr>
          <w:b/>
          <w:bCs/>
          <w:lang w:val="en-US"/>
        </w:rPr>
      </w:pPr>
    </w:p>
    <w:p w14:paraId="660D227A" w14:textId="77777777" w:rsidR="00C71010" w:rsidRPr="00C71010" w:rsidRDefault="00C71010" w:rsidP="00C71010">
      <w:pPr>
        <w:rPr>
          <w:b/>
          <w:bCs/>
          <w:lang w:val="en-US"/>
        </w:rPr>
      </w:pPr>
      <w:r w:rsidRPr="00C71010">
        <w:rPr>
          <w:b/>
          <w:bCs/>
          <w:lang w:val="en-US"/>
        </w:rPr>
        <w:t>Italia - Amalfi</w:t>
      </w:r>
    </w:p>
    <w:p w14:paraId="619A70AD" w14:textId="47D1C04B" w:rsidR="00396537" w:rsidRPr="00C71010" w:rsidRDefault="00C71010" w:rsidP="00C71010">
      <w:pPr>
        <w:rPr>
          <w:lang w:val="en-US"/>
        </w:rPr>
      </w:pPr>
      <w:r w:rsidRPr="00C71010">
        <w:rPr>
          <w:lang w:val="en-US"/>
        </w:rPr>
        <w:t>La costa de Amalfi, una joya del sur de Italia, fascina por sus pintorescos paisajes y sus encantadores pueblos costeros. Se extiende a lo largo del golfo de Salerno e impresiona por sus escarpados acantilados que se hunden en el azul del Mediterráneo. La carretera costera bordeada de limoneros y olivos conecta ciudades encantadoras como Positano, Amalfi y Ravello. Cada ciudad tiene su propio carácter único: Positano atrae con sus casas de colores pastel y boutiques exclusivas, Amalfi encanta con su imponente catedral y su historia como potencia marítima de la Edad Media, mientras que Ravello es conocida por sus elegantes villas y sus impresionantes vistas. la costa. La región es famosa no sólo por su belleza natural, sino también por sus delicias culinarias. La costa de Amalfi es un paraíso tanto para los amantes de la naturaleza como para los amantes de la cultura, con pintorescas rutas de senderismo junto a acantilados y playas idílicas.</w:t>
      </w:r>
    </w:p>
    <w:p w14:paraId="54CAEB17" w14:textId="77777777" w:rsidR="00C71010" w:rsidRPr="00C71010" w:rsidRDefault="00C71010" w:rsidP="00C71010">
      <w:pPr>
        <w:rPr>
          <w:lang w:val="en-US"/>
        </w:rPr>
      </w:pPr>
    </w:p>
    <w:p w14:paraId="5F8EAD5A" w14:textId="77777777" w:rsidR="00C71010" w:rsidRPr="00C71010" w:rsidRDefault="00C71010" w:rsidP="00C71010">
      <w:pPr>
        <w:rPr>
          <w:b/>
          <w:bCs/>
          <w:lang w:val="en-US"/>
        </w:rPr>
      </w:pPr>
      <w:r w:rsidRPr="00C71010">
        <w:rPr>
          <w:b/>
          <w:bCs/>
          <w:lang w:val="en-US"/>
        </w:rPr>
        <w:t>Italia - Nápoles</w:t>
      </w:r>
    </w:p>
    <w:p w14:paraId="6A7FF23D" w14:textId="4DB3BB3E" w:rsidR="00396537" w:rsidRPr="00C71010" w:rsidRDefault="00C71010" w:rsidP="00C71010">
      <w:r w:rsidRPr="00C71010">
        <w:rPr>
          <w:lang w:val="en-US"/>
        </w:rPr>
        <w:t xml:space="preserve">El casco histórico de Nápoles es un laberinto de calles estrechas que esconden el verdadero corazón de la ciudad. Lo más destacado son los pasajes subterráneos, que ofrecen una visión fascinante del antiguo sistema de acueductos. Los amantes del arte deberían visitar el Museo Nacional de Nápoles, que impresiona con sus ricas colecciones de artefactos antiguos. La antigua Pompeya está a las afueras de la ciudad. </w:t>
      </w:r>
      <w:r w:rsidRPr="00C71010">
        <w:t>En el año 79 d.C. la ciudad quedó sepultada por una devastadora erupción volcánica. Las ruinas bien conservadas y los mosaicos ornamentados están abiertos a los visitantes. La cercana costa de Amalfi ofrece un sorprendente contraste con el pasado antiguo de Pompeya. La costa se extiende a lo largo de escarpados acantilados y ofrece vistas espectaculares del azul profundo del Mediterráneo.</w:t>
      </w:r>
    </w:p>
    <w:p w14:paraId="032307FA" w14:textId="77777777" w:rsidR="00C71010" w:rsidRDefault="00C71010" w:rsidP="00C71010"/>
    <w:p w14:paraId="2403C999" w14:textId="77777777" w:rsidR="00C71010" w:rsidRPr="00C71010" w:rsidRDefault="00C71010" w:rsidP="00C71010">
      <w:pPr>
        <w:rPr>
          <w:b/>
          <w:bCs/>
        </w:rPr>
      </w:pPr>
      <w:r w:rsidRPr="00C71010">
        <w:rPr>
          <w:b/>
          <w:bCs/>
        </w:rPr>
        <w:t xml:space="preserve">Italia - Roma </w:t>
      </w:r>
    </w:p>
    <w:p w14:paraId="5BFEEA14" w14:textId="4059AF6D" w:rsidR="00396537" w:rsidRPr="00C71010" w:rsidRDefault="00C71010" w:rsidP="00C71010">
      <w:r w:rsidRPr="00C71010">
        <w:t xml:space="preserve">Vale la pena pasar uno o dos días más en Roma, ya que su rica historia antigua ha dejado edificios de una impresionante singularidad. Sólo el Vaticano con la Basílica de San Pedro, los museos y los jardines merecen una excursión de un día. Desde el puerto de Civitavecchia puedes ir a la principal estación de tren de Roma. Hay al menos una conexión por hora por 4,60 EUR y la duración del viaje es de unos 70 minutos. Desde Roma Termini hay sólo 25 minutos a pie hacia el sur hasta el Coliseo o 5 km al oeste hasta la Ciudad del Vaticano, </w:t>
      </w:r>
      <w:r w:rsidRPr="00C71010">
        <w:lastRenderedPageBreak/>
        <w:t>donde puedes elegir la ruta a lo largo del Panteón o pasando la Fontana de Trevi. Está a sólo 30 minutos en metro de la estación Ottaviano, cerca de los Museos Vaticanos. Alternativamente, puedes caminar hasta el Castillo Sant'Angelo, a 3,5 kilómetros de distancia, y desde allí tener una hermosa vista de la Basílica de San Pedro. También hay una animada escena gay esperando ser descubierta. Sin olvidar la deliciosa cocina italiana.</w:t>
      </w:r>
    </w:p>
    <w:sectPr w:rsidR="00396537" w:rsidRPr="00C710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41"/>
    <w:rsid w:val="0030074A"/>
    <w:rsid w:val="00354A41"/>
    <w:rsid w:val="00396537"/>
    <w:rsid w:val="00861323"/>
    <w:rsid w:val="00C71010"/>
    <w:rsid w:val="00DA1C03"/>
    <w:rsid w:val="00FC02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B0A234"/>
  <w15:chartTrackingRefBased/>
  <w15:docId w15:val="{8D5F37FB-D4D1-B444-8066-9CE99B19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6133</Characters>
  <Application>Microsoft Office Word</Application>
  <DocSecurity>0</DocSecurity>
  <Lines>51</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Techel</dc:creator>
  <cp:keywords/>
  <dc:description/>
  <cp:lastModifiedBy>Hendrik Techel</cp:lastModifiedBy>
  <cp:revision>2</cp:revision>
  <dcterms:created xsi:type="dcterms:W3CDTF">2024-06-26T09:21:00Z</dcterms:created>
  <dcterms:modified xsi:type="dcterms:W3CDTF">2024-06-26T09:21:00Z</dcterms:modified>
</cp:coreProperties>
</file>